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F0562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05627">
        <w:rPr>
          <w:rFonts w:asciiTheme="minorHAnsi" w:hAnsiTheme="minorHAnsi"/>
          <w:b/>
          <w:noProof/>
          <w:sz w:val="28"/>
          <w:szCs w:val="28"/>
        </w:rPr>
        <w:t>24</w:t>
      </w:r>
      <w:r w:rsidR="007645BD" w:rsidRPr="00205F8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05F8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DE4C" wp14:editId="6532E0E6">
                <wp:simplePos x="0" y="0"/>
                <wp:positionH relativeFrom="column">
                  <wp:posOffset>2844800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205F8F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EDE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4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pQ+PA9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205F8F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Pr="00F05627" w:rsidRDefault="005504AA" w:rsidP="00205F8F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05627" w:rsidRPr="00205F8F" w:rsidRDefault="00F05627" w:rsidP="00205F8F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Την εβδομάδα, από </w:t>
      </w:r>
      <w:r w:rsidRPr="00205F8F">
        <w:rPr>
          <w:rFonts w:asciiTheme="minorHAnsi" w:hAnsiTheme="minorHAnsi" w:cstheme="minorHAnsi"/>
          <w:b/>
        </w:rPr>
        <w:t>Δευτέρα, 24-10-2016 ως Πέμπτη, 27-10-2016</w:t>
      </w:r>
      <w:r w:rsidRPr="00205F8F">
        <w:rPr>
          <w:rFonts w:asciiTheme="minorHAnsi" w:hAnsiTheme="minorHAnsi" w:cstheme="minorHAnsi"/>
        </w:rPr>
        <w:t xml:space="preserve"> προγραμματίζεται να εκτελεστούν οι παρακάτω εργασίες ανά Δημοτική Κοινότητα:</w:t>
      </w:r>
    </w:p>
    <w:p w:rsidR="00F05627" w:rsidRPr="00205F8F" w:rsidRDefault="00F05627" w:rsidP="00205F8F">
      <w:pPr>
        <w:pStyle w:val="a7"/>
        <w:spacing w:line="360" w:lineRule="auto"/>
        <w:jc w:val="both"/>
        <w:rPr>
          <w:rFonts w:asciiTheme="minorHAnsi" w:hAnsiTheme="minorHAnsi" w:cstheme="minorHAnsi"/>
        </w:rPr>
      </w:pPr>
    </w:p>
    <w:p w:rsidR="00F05627" w:rsidRPr="00205F8F" w:rsidRDefault="00F05627" w:rsidP="00205F8F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05F8F">
        <w:rPr>
          <w:rFonts w:asciiTheme="minorHAnsi" w:hAnsiTheme="minorHAnsi" w:cstheme="minorHAnsi"/>
          <w:b/>
          <w:u w:val="single"/>
        </w:rPr>
        <w:t xml:space="preserve">Δημοτική Κοινότητα Κω 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Προετοιμασία χριστουγεννιάτικου </w:t>
      </w:r>
      <w:proofErr w:type="spellStart"/>
      <w:r w:rsidRPr="00205F8F">
        <w:rPr>
          <w:rFonts w:asciiTheme="minorHAnsi" w:hAnsiTheme="minorHAnsi" w:cstheme="minorHAnsi"/>
        </w:rPr>
        <w:t>διάκοσμου</w:t>
      </w:r>
      <w:proofErr w:type="spellEnd"/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Καθαρισμός ρεμάτων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Καθαρισμός φρεατίων δικτύου </w:t>
      </w:r>
      <w:proofErr w:type="spellStart"/>
      <w:r w:rsidRPr="00205F8F">
        <w:rPr>
          <w:rFonts w:asciiTheme="minorHAnsi" w:hAnsiTheme="minorHAnsi" w:cstheme="minorHAnsi"/>
        </w:rPr>
        <w:t>ομβρίων</w:t>
      </w:r>
      <w:proofErr w:type="spellEnd"/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Επισκευή πεζοδρομίων στην πόλη 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Μεταφορά </w:t>
      </w:r>
      <w:proofErr w:type="spellStart"/>
      <w:r w:rsidRPr="00205F8F">
        <w:rPr>
          <w:rFonts w:asciiTheme="minorHAnsi" w:hAnsiTheme="minorHAnsi" w:cstheme="minorHAnsi"/>
        </w:rPr>
        <w:t>τόφου</w:t>
      </w:r>
      <w:proofErr w:type="spellEnd"/>
      <w:r w:rsidRPr="00205F8F">
        <w:rPr>
          <w:rFonts w:asciiTheme="minorHAnsi" w:hAnsiTheme="minorHAnsi" w:cstheme="minorHAnsi"/>
        </w:rPr>
        <w:t xml:space="preserve"> στον ΧΥΤΑ</w:t>
      </w:r>
      <w:bookmarkStart w:id="0" w:name="_GoBack"/>
      <w:bookmarkEnd w:id="0"/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Διαγραμμίσεις στον χώρο της παρέλασης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Τοποθέτηση πάγκων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Ξυλουργικές εργασίες στο 7</w:t>
      </w:r>
      <w:r w:rsidRPr="00205F8F">
        <w:rPr>
          <w:rFonts w:asciiTheme="minorHAnsi" w:hAnsiTheme="minorHAnsi" w:cstheme="minorHAnsi"/>
          <w:vertAlign w:val="superscript"/>
        </w:rPr>
        <w:t>ο</w:t>
      </w:r>
      <w:r w:rsidRPr="00205F8F">
        <w:rPr>
          <w:rFonts w:asciiTheme="minorHAnsi" w:hAnsiTheme="minorHAnsi" w:cstheme="minorHAnsi"/>
        </w:rPr>
        <w:t xml:space="preserve"> Δημοτικό Σχολείο</w:t>
      </w:r>
    </w:p>
    <w:p w:rsidR="00F05627" w:rsidRPr="00205F8F" w:rsidRDefault="00F05627" w:rsidP="00205F8F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F05627" w:rsidRPr="00205F8F" w:rsidRDefault="00205F8F" w:rsidP="00205F8F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Δημοτική Κοινότητα </w:t>
      </w:r>
      <w:proofErr w:type="spellStart"/>
      <w:r w:rsidR="00F05627" w:rsidRPr="00205F8F">
        <w:rPr>
          <w:rFonts w:asciiTheme="minorHAnsi" w:hAnsiTheme="minorHAnsi" w:cstheme="minorHAnsi"/>
          <w:b/>
          <w:u w:val="single"/>
        </w:rPr>
        <w:t>Πυλίου</w:t>
      </w:r>
      <w:proofErr w:type="spellEnd"/>
      <w:r w:rsidR="00F05627" w:rsidRPr="00205F8F">
        <w:rPr>
          <w:rFonts w:asciiTheme="minorHAnsi" w:hAnsiTheme="minorHAnsi" w:cstheme="minorHAnsi"/>
          <w:b/>
          <w:u w:val="single"/>
        </w:rPr>
        <w:t xml:space="preserve"> 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Διευθέτηση – καθαρισμοί- χρωματισμοί χώρου παρέλασης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Κατασκευή στεφάνων για την παρέλαση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Εξωτερικοί χρωματισμοί Κοινοτικού Καταστήματος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Κλαδεύσεις δένδρων</w:t>
      </w:r>
    </w:p>
    <w:p w:rsidR="00F05627" w:rsidRPr="00205F8F" w:rsidRDefault="00F05627" w:rsidP="00205F8F">
      <w:pPr>
        <w:spacing w:line="360" w:lineRule="auto"/>
        <w:jc w:val="both"/>
        <w:rPr>
          <w:rFonts w:asciiTheme="minorHAnsi" w:hAnsiTheme="minorHAnsi" w:cstheme="minorHAnsi"/>
        </w:rPr>
      </w:pPr>
    </w:p>
    <w:p w:rsidR="00F05627" w:rsidRPr="00205F8F" w:rsidRDefault="00205F8F" w:rsidP="00205F8F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Δημοτική Κοινότητα </w:t>
      </w:r>
      <w:proofErr w:type="spellStart"/>
      <w:r>
        <w:rPr>
          <w:rFonts w:asciiTheme="minorHAnsi" w:hAnsiTheme="minorHAnsi" w:cstheme="minorHAnsi"/>
          <w:b/>
          <w:u w:val="single"/>
        </w:rPr>
        <w:t>Ασφενδιού</w:t>
      </w:r>
      <w:proofErr w:type="spellEnd"/>
      <w:r w:rsidR="00F05627" w:rsidRPr="00205F8F">
        <w:rPr>
          <w:rFonts w:asciiTheme="minorHAnsi" w:hAnsiTheme="minorHAnsi" w:cstheme="minorHAnsi"/>
          <w:b/>
          <w:u w:val="single"/>
        </w:rPr>
        <w:t xml:space="preserve"> 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Χωματουργικές εργασίες για ασφαλτόστρωση οδών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Καθαρισμός πάρκων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Ελαιοχρωματισμός κιγκλιδωμάτων γηπέδου μπάσκετ</w:t>
      </w:r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Καθαρισμός χειμάρρων στο </w:t>
      </w:r>
      <w:proofErr w:type="spellStart"/>
      <w:r w:rsidRPr="00205F8F">
        <w:rPr>
          <w:rFonts w:asciiTheme="minorHAnsi" w:hAnsiTheme="minorHAnsi" w:cstheme="minorHAnsi"/>
        </w:rPr>
        <w:t>Τιγκάκι</w:t>
      </w:r>
      <w:proofErr w:type="spellEnd"/>
    </w:p>
    <w:p w:rsidR="00F05627" w:rsidRPr="00205F8F" w:rsidRDefault="00F05627" w:rsidP="00205F8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Ηλεκτρολογικές εργασίες συντήρησης στο </w:t>
      </w:r>
      <w:proofErr w:type="spellStart"/>
      <w:r w:rsidRPr="00205F8F">
        <w:rPr>
          <w:rFonts w:asciiTheme="minorHAnsi" w:hAnsiTheme="minorHAnsi" w:cstheme="minorHAnsi"/>
        </w:rPr>
        <w:t>Ζηπάρι</w:t>
      </w:r>
      <w:proofErr w:type="spellEnd"/>
      <w:r w:rsidRPr="00205F8F">
        <w:rPr>
          <w:rFonts w:asciiTheme="minorHAnsi" w:hAnsiTheme="minorHAnsi" w:cstheme="minorHAnsi"/>
        </w:rPr>
        <w:t xml:space="preserve"> και </w:t>
      </w:r>
      <w:proofErr w:type="spellStart"/>
      <w:r w:rsidRPr="00205F8F">
        <w:rPr>
          <w:rFonts w:asciiTheme="minorHAnsi" w:hAnsiTheme="minorHAnsi" w:cstheme="minorHAnsi"/>
        </w:rPr>
        <w:t>Τιγκάκι</w:t>
      </w:r>
      <w:proofErr w:type="spellEnd"/>
      <w:r w:rsidRPr="00205F8F">
        <w:rPr>
          <w:rFonts w:asciiTheme="minorHAnsi" w:hAnsiTheme="minorHAnsi" w:cstheme="minorHAnsi"/>
        </w:rPr>
        <w:t xml:space="preserve"> </w:t>
      </w:r>
    </w:p>
    <w:p w:rsidR="00F05627" w:rsidRPr="00205F8F" w:rsidRDefault="00F05627" w:rsidP="00205F8F">
      <w:pPr>
        <w:spacing w:line="360" w:lineRule="auto"/>
        <w:jc w:val="both"/>
        <w:rPr>
          <w:rFonts w:asciiTheme="minorHAnsi" w:hAnsiTheme="minorHAnsi" w:cstheme="minorHAnsi"/>
        </w:rPr>
      </w:pPr>
    </w:p>
    <w:p w:rsidR="00F05627" w:rsidRPr="00205F8F" w:rsidRDefault="00F05627" w:rsidP="00205F8F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05F8F">
        <w:rPr>
          <w:rFonts w:asciiTheme="minorHAnsi" w:hAnsiTheme="minorHAnsi" w:cstheme="minorHAnsi"/>
          <w:b/>
          <w:u w:val="single"/>
        </w:rPr>
        <w:t xml:space="preserve"> Δημοτική Κοινότητα </w:t>
      </w:r>
      <w:proofErr w:type="spellStart"/>
      <w:r w:rsidRPr="00205F8F">
        <w:rPr>
          <w:rFonts w:asciiTheme="minorHAnsi" w:hAnsiTheme="minorHAnsi" w:cstheme="minorHAnsi"/>
          <w:b/>
          <w:u w:val="single"/>
        </w:rPr>
        <w:t>Αντιμάχειας</w:t>
      </w:r>
      <w:proofErr w:type="spellEnd"/>
    </w:p>
    <w:p w:rsidR="00F05627" w:rsidRPr="00205F8F" w:rsidRDefault="00205F8F" w:rsidP="00205F8F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Ασφαλτόστρωση οδών </w:t>
      </w:r>
      <w:proofErr w:type="spellStart"/>
      <w:r>
        <w:rPr>
          <w:rFonts w:asciiTheme="minorHAnsi" w:hAnsiTheme="minorHAnsi" w:cstheme="minorHAnsi"/>
        </w:rPr>
        <w:t>Αντιμάχειας</w:t>
      </w:r>
      <w:proofErr w:type="spellEnd"/>
      <w:r>
        <w:rPr>
          <w:rFonts w:asciiTheme="minorHAnsi" w:hAnsiTheme="minorHAnsi" w:cstheme="minorHAnsi"/>
        </w:rPr>
        <w:t xml:space="preserve"> </w:t>
      </w:r>
      <w:r w:rsidR="00F05627" w:rsidRPr="00205F8F">
        <w:rPr>
          <w:rFonts w:asciiTheme="minorHAnsi" w:hAnsiTheme="minorHAnsi" w:cstheme="minorHAnsi"/>
          <w:i/>
          <w:iCs/>
        </w:rPr>
        <w:t>(μεταφερόμενη εργασία προηγούμενης εβδομάδας)</w:t>
      </w:r>
    </w:p>
    <w:p w:rsidR="00F05627" w:rsidRPr="00205F8F" w:rsidRDefault="00205F8F" w:rsidP="00205F8F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Καθαρισμός ρεμάτων </w:t>
      </w:r>
      <w:proofErr w:type="spellStart"/>
      <w:r>
        <w:rPr>
          <w:rFonts w:asciiTheme="minorHAnsi" w:hAnsiTheme="minorHAnsi" w:cstheme="minorHAnsi"/>
        </w:rPr>
        <w:t>Μαστιχάρι</w:t>
      </w:r>
      <w:proofErr w:type="spellEnd"/>
      <w:r w:rsidR="00F05627" w:rsidRPr="00205F8F">
        <w:rPr>
          <w:rFonts w:asciiTheme="minorHAnsi" w:hAnsiTheme="minorHAnsi" w:cstheme="minorHAnsi"/>
        </w:rPr>
        <w:t xml:space="preserve"> (</w:t>
      </w:r>
      <w:proofErr w:type="spellStart"/>
      <w:r w:rsidR="00F05627" w:rsidRPr="00205F8F">
        <w:rPr>
          <w:rFonts w:asciiTheme="minorHAnsi" w:hAnsiTheme="minorHAnsi" w:cstheme="minorHAnsi"/>
          <w:i/>
        </w:rPr>
        <w:t>Άι</w:t>
      </w:r>
      <w:proofErr w:type="spellEnd"/>
      <w:r w:rsidR="00F05627" w:rsidRPr="00205F8F">
        <w:rPr>
          <w:rFonts w:asciiTheme="minorHAnsi" w:hAnsiTheme="minorHAnsi" w:cstheme="minorHAnsi"/>
          <w:i/>
        </w:rPr>
        <w:t xml:space="preserve"> -Γιώργης</w:t>
      </w:r>
      <w:r w:rsidR="00F05627" w:rsidRPr="00205F8F">
        <w:rPr>
          <w:rFonts w:asciiTheme="minorHAnsi" w:hAnsiTheme="minorHAnsi" w:cstheme="minorHAnsi"/>
        </w:rPr>
        <w:t xml:space="preserve"> και </w:t>
      </w:r>
      <w:r w:rsidR="00F05627" w:rsidRPr="00205F8F">
        <w:rPr>
          <w:rFonts w:asciiTheme="minorHAnsi" w:hAnsiTheme="minorHAnsi" w:cstheme="minorHAnsi"/>
          <w:i/>
          <w:iCs/>
        </w:rPr>
        <w:t>Αλμυρή).</w:t>
      </w:r>
    </w:p>
    <w:p w:rsidR="00F05627" w:rsidRPr="00205F8F" w:rsidRDefault="00F05627" w:rsidP="00205F8F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Συλλογή και μεταφορά ογκωδών αντικειμένων </w:t>
      </w:r>
    </w:p>
    <w:p w:rsidR="00F05627" w:rsidRPr="00205F8F" w:rsidRDefault="00F05627" w:rsidP="00205F8F">
      <w:pPr>
        <w:pStyle w:val="a7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F05627" w:rsidRPr="00205F8F" w:rsidRDefault="00F05627" w:rsidP="00205F8F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05F8F">
        <w:rPr>
          <w:rFonts w:asciiTheme="minorHAnsi" w:hAnsiTheme="minorHAnsi" w:cstheme="minorHAnsi"/>
          <w:b/>
          <w:u w:val="single"/>
        </w:rPr>
        <w:t xml:space="preserve">Δημοτική Κοινότητα </w:t>
      </w:r>
      <w:proofErr w:type="spellStart"/>
      <w:r w:rsidRPr="00205F8F">
        <w:rPr>
          <w:rFonts w:asciiTheme="minorHAnsi" w:hAnsiTheme="minorHAnsi" w:cstheme="minorHAnsi"/>
          <w:b/>
          <w:u w:val="single"/>
        </w:rPr>
        <w:t>Καρδάμαινας</w:t>
      </w:r>
      <w:proofErr w:type="spellEnd"/>
      <w:r w:rsidRPr="00205F8F">
        <w:rPr>
          <w:rFonts w:asciiTheme="minorHAnsi" w:hAnsiTheme="minorHAnsi" w:cstheme="minorHAnsi"/>
          <w:b/>
          <w:u w:val="single"/>
        </w:rPr>
        <w:t xml:space="preserve"> </w:t>
      </w:r>
    </w:p>
    <w:p w:rsidR="00F05627" w:rsidRPr="00205F8F" w:rsidRDefault="00F05627" w:rsidP="00205F8F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Κλαδεύσεις ευκαλύπτων στον δρόμο προς το Νεκροταφείο (Ασώματος)</w:t>
      </w:r>
    </w:p>
    <w:p w:rsidR="00F05627" w:rsidRPr="00205F8F" w:rsidRDefault="00F05627" w:rsidP="00205F8F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Συντήρηση γηπέδου μπάσκετ στην περιοχή «</w:t>
      </w:r>
      <w:proofErr w:type="spellStart"/>
      <w:r w:rsidRPr="00205F8F">
        <w:rPr>
          <w:rFonts w:asciiTheme="minorHAnsi" w:hAnsiTheme="minorHAnsi" w:cstheme="minorHAnsi"/>
        </w:rPr>
        <w:t>Κεπέχης</w:t>
      </w:r>
      <w:proofErr w:type="spellEnd"/>
      <w:r w:rsidRPr="00205F8F">
        <w:rPr>
          <w:rFonts w:asciiTheme="minorHAnsi" w:hAnsiTheme="minorHAnsi" w:cstheme="minorHAnsi"/>
        </w:rPr>
        <w:t>» (συνεχίζονται οι χρωματισμοί)</w:t>
      </w:r>
    </w:p>
    <w:p w:rsidR="00F05627" w:rsidRPr="00205F8F" w:rsidRDefault="00F05627" w:rsidP="00205F8F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Κλαδεύσεις &amp; καθαρισμός στον δρόμο προς τον Αγ. Νικόλαο (από την περιοχή της «</w:t>
      </w:r>
      <w:proofErr w:type="spellStart"/>
      <w:r w:rsidRPr="00205F8F">
        <w:rPr>
          <w:rFonts w:asciiTheme="minorHAnsi" w:hAnsiTheme="minorHAnsi" w:cstheme="minorHAnsi"/>
        </w:rPr>
        <w:t>Αμπέλλας</w:t>
      </w:r>
      <w:proofErr w:type="spellEnd"/>
      <w:r w:rsidRPr="00205F8F">
        <w:rPr>
          <w:rFonts w:asciiTheme="minorHAnsi" w:hAnsiTheme="minorHAnsi" w:cstheme="minorHAnsi"/>
        </w:rPr>
        <w:t>» προς το μοναστήρι) και στην περιοχή «Αμπελάκι».</w:t>
      </w:r>
    </w:p>
    <w:p w:rsidR="00F05627" w:rsidRPr="00205F8F" w:rsidRDefault="00F05627" w:rsidP="00205F8F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F05627" w:rsidRPr="00205F8F" w:rsidRDefault="00F05627" w:rsidP="00205F8F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05F8F">
        <w:rPr>
          <w:rFonts w:asciiTheme="minorHAnsi" w:hAnsiTheme="minorHAnsi" w:cstheme="minorHAnsi"/>
          <w:b/>
          <w:u w:val="single"/>
        </w:rPr>
        <w:t>Δημοτική Κοινότητα Κεφάλου</w:t>
      </w:r>
    </w:p>
    <w:p w:rsidR="00F05627" w:rsidRPr="00205F8F" w:rsidRDefault="00F05627" w:rsidP="00205F8F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Καλλωπισμός στον χώρο του μνημείου</w:t>
      </w:r>
    </w:p>
    <w:p w:rsidR="00F05627" w:rsidRPr="00205F8F" w:rsidRDefault="00F05627" w:rsidP="00205F8F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Αγροτική Οδοποιία περι</w:t>
      </w:r>
      <w:r w:rsidR="00205F8F">
        <w:rPr>
          <w:rFonts w:asciiTheme="minorHAnsi" w:hAnsiTheme="minorHAnsi" w:cstheme="minorHAnsi"/>
        </w:rPr>
        <w:t>οχής</w:t>
      </w:r>
      <w:r w:rsidRPr="00205F8F">
        <w:rPr>
          <w:rFonts w:asciiTheme="minorHAnsi" w:hAnsiTheme="minorHAnsi" w:cstheme="minorHAnsi"/>
        </w:rPr>
        <w:t xml:space="preserve"> «ΣΤΑΥΡΙΑ - ΑΓΙΟΣ ΔΗΜΗΤΡΙΟΣ» </w:t>
      </w:r>
    </w:p>
    <w:p w:rsidR="00F05627" w:rsidRPr="00205F8F" w:rsidRDefault="00F05627" w:rsidP="00205F8F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Επισκευή και συντήρηση περίφραξης Γυμνασίου Κεφάλου ( χτίσιμο – σοβάτισμα) </w:t>
      </w:r>
    </w:p>
    <w:p w:rsidR="00205F8F" w:rsidRPr="00205F8F" w:rsidRDefault="00F05627" w:rsidP="00205F8F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Αποκατάσταση ζημιών Δ.Ε.Υ.Α. ΚΩ .</w:t>
      </w:r>
    </w:p>
    <w:p w:rsidR="00F05627" w:rsidRPr="00205F8F" w:rsidRDefault="00F05627" w:rsidP="00205F8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05F8F">
        <w:rPr>
          <w:rFonts w:asciiTheme="minorHAnsi" w:hAnsiTheme="minorHAnsi" w:cstheme="minorHAnsi"/>
        </w:rPr>
        <w:t>                     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  <w:b/>
        </w:rPr>
      </w:pPr>
      <w:r w:rsidRPr="00205F8F">
        <w:rPr>
          <w:rFonts w:asciiTheme="minorHAnsi" w:hAnsiTheme="minorHAnsi" w:cstheme="minorHAnsi"/>
          <w:b/>
        </w:rPr>
        <w:t>ΕΡΓΑΣΙΕΣ ΤΜΗΜΑΤΟΣ ΠΡΑΣΙΝΟΥ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1.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 xml:space="preserve">ΚΛΑΔΕΥΣΗ ΚΑΙ ΣΧΗΜΑΤΟΠΟΙΗΣΗ ΔΕΝΔΡΩΝ (ΑΡΜΥΡΙΚΙΑ) ΜΕ </w:t>
      </w:r>
      <w:r w:rsidRPr="00205F8F">
        <w:rPr>
          <w:rFonts w:asciiTheme="minorHAnsi" w:hAnsiTheme="minorHAnsi" w:cstheme="minorHAnsi"/>
        </w:rPr>
        <w:t xml:space="preserve">ΑΝΥΨΩΤΙΚΟ ΕΠΙ Β.ΓΕΩΡΓΙΟΥ 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2.</w:t>
      </w:r>
      <w:r w:rsid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 xml:space="preserve">ΚΛΑΔΕΥΣΗ ΚΑΙ ΣΧΗΜΑΤΟΠΟΙΗΣΗ ΔΕΝΔΡΩΝ (ΑΡΜΥΡΙΚΙΑ) ΕΜΠΡΟΣ ΑΠΟ </w:t>
      </w:r>
      <w:r w:rsidRPr="00205F8F">
        <w:rPr>
          <w:rFonts w:asciiTheme="minorHAnsi" w:hAnsiTheme="minorHAnsi" w:cstheme="minorHAnsi"/>
        </w:rPr>
        <w:t xml:space="preserve">ΑΦΕΤΗΡΙΑ ΚΕΑΣ 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3.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>ΚΛΑΔΕΥΣΗ ΜΕ ΑΝΥΨΩΤΙΚΟ ΦΟΙΝΙΚΑ ΕΠΙ ΕΘ.ΑΝΤΙΣΤΑΣΗΣ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4.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>ΚΛΑΔΕΥΣΗ Μ</w:t>
      </w:r>
      <w:r w:rsidR="00205F8F">
        <w:rPr>
          <w:rStyle w:val="pgff2"/>
          <w:rFonts w:asciiTheme="minorHAnsi" w:hAnsiTheme="minorHAnsi" w:cstheme="minorHAnsi"/>
        </w:rPr>
        <w:t>Ε ΑΝΥΨΩΤΙΚΟ ΦΟΙΝΙΚΑ ΣΤΟ ΜΟΥΣΕΙΟ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5.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>ΚΛΑΔΕΥΣΗ Μ</w:t>
      </w:r>
      <w:r w:rsidR="00205F8F">
        <w:rPr>
          <w:rStyle w:val="pgff2"/>
          <w:rFonts w:asciiTheme="minorHAnsi" w:hAnsiTheme="minorHAnsi" w:cstheme="minorHAnsi"/>
        </w:rPr>
        <w:t>Ε ΑΝΥΨΩΤΙΚΟ ΦΟΙΝΙΚΑ ΣΤΗΝ ΑΒΕΡΩΦ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6.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>ΣΥΝΕΧΙΣΗ ΚΛΑΔΕΥΣΗΣ ΔΕΝΔΡΩΝ ΣΤΗΝ ΟΔΟ ΧΑΛΚΩΝΟΣ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7.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>ΦΥΤΕΥΣΗ ΜΕ Κ</w:t>
      </w:r>
      <w:r w:rsidR="00205F8F">
        <w:rPr>
          <w:rStyle w:val="pgff2"/>
          <w:rFonts w:asciiTheme="minorHAnsi" w:hAnsiTheme="minorHAnsi" w:cstheme="minorHAnsi"/>
        </w:rPr>
        <w:t>ΑΛΛΩΠΙΣΤΙΚΑ ΠΑΡΤΕΡΙΑ Β.ΓΕΩΡΓΙΟΥ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lastRenderedPageBreak/>
        <w:t>8.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 xml:space="preserve">ΤΟΠΟΘΕΤΗΣΗ ΒΟΤΣΑΛΩΝ ΣΤΗ </w:t>
      </w:r>
      <w:r w:rsidR="00205F8F">
        <w:rPr>
          <w:rStyle w:val="pgff2"/>
          <w:rFonts w:asciiTheme="minorHAnsi" w:hAnsiTheme="minorHAnsi" w:cstheme="minorHAnsi"/>
        </w:rPr>
        <w:t>ΒΑΣΗ ΤΩΝ ΔΕΝΔΡΩΝ ΕΠΙ Β.ΓΕΩΡΓΙΟΥ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9.</w:t>
      </w:r>
      <w:r w:rsidRPr="00205F8F">
        <w:rPr>
          <w:rStyle w:val="a8"/>
          <w:rFonts w:asciiTheme="minorHAnsi" w:hAnsiTheme="minorHAnsi" w:cstheme="minorHAnsi"/>
        </w:rPr>
        <w:t xml:space="preserve"> </w:t>
      </w:r>
      <w:r w:rsidRPr="00205F8F">
        <w:rPr>
          <w:rStyle w:val="pgff2"/>
          <w:rFonts w:asciiTheme="minorHAnsi" w:hAnsiTheme="minorHAnsi" w:cstheme="minorHAnsi"/>
        </w:rPr>
        <w:t xml:space="preserve">ΚΟΠΗ ΓΚΑΖΟΝ ΥΠΟΛ. ΠΑΡΤΕΡΙΩΝ Β.ΓΕΩΡΓΙΟΥ &amp; ΛΙΜΑΝΙΟΥ 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10. </w:t>
      </w:r>
      <w:r w:rsidRPr="00205F8F">
        <w:rPr>
          <w:rStyle w:val="pgff2"/>
          <w:rFonts w:asciiTheme="minorHAnsi" w:hAnsiTheme="minorHAnsi" w:cstheme="minorHAnsi"/>
        </w:rPr>
        <w:t>ΑΠΟΨΙΛΩΣΗ ΧΟΡΤΩΝ ΣΤΟΥ</w:t>
      </w:r>
      <w:r w:rsidR="00205F8F">
        <w:rPr>
          <w:rStyle w:val="pgff2"/>
          <w:rFonts w:asciiTheme="minorHAnsi" w:hAnsiTheme="minorHAnsi" w:cstheme="minorHAnsi"/>
        </w:rPr>
        <w:t>Σ ΠΟΔΗΛΑΤΟΔΡΟΜΟΥΣ ΙΠΠΟΚΡΑΤΟΥΣ &amp;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>ΛΙΜΑΝΙΟΥ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11. </w:t>
      </w:r>
      <w:r w:rsidRPr="00205F8F">
        <w:rPr>
          <w:rStyle w:val="pgff2"/>
          <w:rFonts w:asciiTheme="minorHAnsi" w:hAnsiTheme="minorHAnsi" w:cstheme="minorHAnsi"/>
        </w:rPr>
        <w:t>ΚΑΘΑΡΙΣΜΟΣ-ΑΠΟΨΙ</w:t>
      </w:r>
      <w:r w:rsidR="00205F8F">
        <w:rPr>
          <w:rStyle w:val="pgff2"/>
          <w:rFonts w:asciiTheme="minorHAnsi" w:hAnsiTheme="minorHAnsi" w:cstheme="minorHAnsi"/>
        </w:rPr>
        <w:t>ΛΩΣΗ ΧΟΡΤΩΝ ΚΑΙ ΣΗΜΑΙΟΣΤΟΛΙΣΜΟΣ</w:t>
      </w:r>
    </w:p>
    <w:p w:rsidR="00F05627" w:rsidRPr="00205F8F" w:rsidRDefault="00205F8F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ΑΓ.ΝΙΚΟΛΑΟΥ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12. </w:t>
      </w:r>
      <w:r w:rsidRPr="00205F8F">
        <w:rPr>
          <w:rStyle w:val="pgff2"/>
          <w:rFonts w:asciiTheme="minorHAnsi" w:hAnsiTheme="minorHAnsi" w:cstheme="minorHAnsi"/>
        </w:rPr>
        <w:t>ΣΗΜΑΙΟΣΤΟΛΙΣΜΟΣ ΓΙΑ 28</w:t>
      </w:r>
      <w:r w:rsidRPr="00205F8F">
        <w:rPr>
          <w:rFonts w:asciiTheme="minorHAnsi" w:hAnsiTheme="minorHAnsi" w:cstheme="minorHAnsi"/>
          <w:vertAlign w:val="superscript"/>
        </w:rPr>
        <w:t>η</w:t>
      </w:r>
      <w:r w:rsidRPr="00205F8F">
        <w:rPr>
          <w:rFonts w:asciiTheme="minorHAnsi" w:hAnsiTheme="minorHAnsi" w:cstheme="minorHAnsi"/>
        </w:rPr>
        <w:t xml:space="preserve"> ΟΚΤΩΒΡΙΟΥ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13. </w:t>
      </w:r>
      <w:r w:rsidRPr="00205F8F">
        <w:rPr>
          <w:rStyle w:val="pgff2"/>
          <w:rFonts w:asciiTheme="minorHAnsi" w:hAnsiTheme="minorHAnsi" w:cstheme="minorHAnsi"/>
        </w:rPr>
        <w:t>ΚΑΘΑΡΙΣΜΟΣ ΠΑΡΚΟΥ ΞΕΝΙΑ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14. </w:t>
      </w:r>
      <w:r w:rsidRPr="00205F8F">
        <w:rPr>
          <w:rStyle w:val="pgff2"/>
          <w:rFonts w:asciiTheme="minorHAnsi" w:hAnsiTheme="minorHAnsi" w:cstheme="minorHAnsi"/>
        </w:rPr>
        <w:t xml:space="preserve">ΚΑΘΑΡΙΣΜΟΣ-ΣΧΗΜΑΤΟΠΟΙΗΣΗ ΦΡΑΧΤΗ ΜΝΗΜΕΙΟΥ ΑΓΝΩΣΤΟΥ </w:t>
      </w:r>
      <w:r w:rsidRPr="00205F8F">
        <w:rPr>
          <w:rFonts w:asciiTheme="minorHAnsi" w:hAnsiTheme="minorHAnsi" w:cstheme="minorHAnsi"/>
        </w:rPr>
        <w:t>ΣΤΡΑΤΙΩΤΗ</w:t>
      </w:r>
    </w:p>
    <w:p w:rsidR="00F05627" w:rsidRPr="00205F8F" w:rsidRDefault="00F05627" w:rsidP="00205F8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 w:cstheme="minorHAnsi"/>
        </w:rPr>
      </w:pPr>
      <w:r w:rsidRPr="00205F8F">
        <w:rPr>
          <w:rFonts w:asciiTheme="minorHAnsi" w:hAnsiTheme="minorHAnsi" w:cstheme="minorHAnsi"/>
        </w:rPr>
        <w:t xml:space="preserve">15. </w:t>
      </w:r>
      <w:r w:rsidRPr="00205F8F">
        <w:rPr>
          <w:rStyle w:val="pgff2"/>
          <w:rFonts w:asciiTheme="minorHAnsi" w:hAnsiTheme="minorHAnsi" w:cstheme="minorHAnsi"/>
        </w:rPr>
        <w:t xml:space="preserve">ΚΑΤΑΣΚΕΥΗ ΣΤΕΦΑΝΙΩΝ </w:t>
      </w:r>
    </w:p>
    <w:p w:rsidR="008B609F" w:rsidRPr="00F05627" w:rsidRDefault="00F05627" w:rsidP="00205F8F">
      <w:pPr>
        <w:spacing w:line="360" w:lineRule="auto"/>
        <w:ind w:firstLine="720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05F8F">
        <w:rPr>
          <w:rFonts w:asciiTheme="minorHAnsi" w:hAnsiTheme="minorHAnsi" w:cstheme="minorHAnsi"/>
        </w:rPr>
        <w:t xml:space="preserve">16. </w:t>
      </w:r>
      <w:r w:rsidRPr="00205F8F">
        <w:rPr>
          <w:rStyle w:val="pgff2"/>
          <w:rFonts w:asciiTheme="minorHAnsi" w:hAnsiTheme="minorHAnsi" w:cstheme="minorHAnsi"/>
        </w:rPr>
        <w:t xml:space="preserve">ΕΓΚΑΤΑΣΤΑΣΗ ΧΛΟΟΤΑΠΗΤΑ ΚΑΙ ΦΥΤΕΥΣΗ ΚΑΛΛΩΠΙΣΤΙΚΩΝ ΣΤΟ </w:t>
      </w:r>
      <w:r w:rsidRPr="00205F8F">
        <w:rPr>
          <w:rFonts w:asciiTheme="minorHAnsi" w:hAnsiTheme="minorHAnsi" w:cstheme="minorHAnsi"/>
        </w:rPr>
        <w:t>ΛΙΜΑΝΙ</w:t>
      </w:r>
    </w:p>
    <w:p w:rsidR="008B609F" w:rsidRPr="00F05627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F05627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F05627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82" w:rsidRDefault="00983F82" w:rsidP="0034192E">
      <w:r>
        <w:separator/>
      </w:r>
    </w:p>
  </w:endnote>
  <w:endnote w:type="continuationSeparator" w:id="0">
    <w:p w:rsidR="00983F82" w:rsidRDefault="00983F8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F8F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82" w:rsidRDefault="00983F82" w:rsidP="0034192E">
      <w:r>
        <w:separator/>
      </w:r>
    </w:p>
  </w:footnote>
  <w:footnote w:type="continuationSeparator" w:id="0">
    <w:p w:rsidR="00983F82" w:rsidRDefault="00983F8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E51"/>
    <w:multiLevelType w:val="hybridMultilevel"/>
    <w:tmpl w:val="CCCE9D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E58C4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4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835905"/>
    <w:multiLevelType w:val="hybridMultilevel"/>
    <w:tmpl w:val="D93EA1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 w15:restartNumberingAfterBreak="0">
    <w:nsid w:val="6E3836CD"/>
    <w:multiLevelType w:val="hybridMultilevel"/>
    <w:tmpl w:val="0F2208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601C6D"/>
    <w:multiLevelType w:val="hybridMultilevel"/>
    <w:tmpl w:val="549E8D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20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1"/>
  </w:num>
  <w:num w:numId="18">
    <w:abstractNumId w:val="21"/>
  </w:num>
  <w:num w:numId="19">
    <w:abstractNumId w:val="19"/>
  </w:num>
  <w:num w:numId="20">
    <w:abstractNumId w:val="9"/>
  </w:num>
  <w:num w:numId="21">
    <w:abstractNumId w:val="3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5F8F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83F8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56B64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05627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2F834-2F73-4136-951F-DB87F6AD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character" w:customStyle="1" w:styleId="a8">
    <w:name w:val="_"/>
    <w:rsid w:val="00F05627"/>
  </w:style>
  <w:style w:type="character" w:customStyle="1" w:styleId="pgff2">
    <w:name w:val="pgff2"/>
    <w:rsid w:val="00F0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C8E06C-7402-4A57-BBE4-25BAD085009F}"/>
</file>

<file path=customXml/itemProps2.xml><?xml version="1.0" encoding="utf-8"?>
<ds:datastoreItem xmlns:ds="http://schemas.openxmlformats.org/officeDocument/2006/customXml" ds:itemID="{DC63499C-DA1C-49D4-9FB0-304F868977BC}"/>
</file>

<file path=customXml/itemProps3.xml><?xml version="1.0" encoding="utf-8"?>
<ds:datastoreItem xmlns:ds="http://schemas.openxmlformats.org/officeDocument/2006/customXml" ds:itemID="{2461D297-1BDB-45A6-8FD6-F5077FD99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2016-10-24T04:36:00Z</dcterms:created>
  <dcterms:modified xsi:type="dcterms:W3CDTF">2016-10-24T04:41:00Z</dcterms:modified>
</cp:coreProperties>
</file>